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7C531" w14:textId="77777777" w:rsidR="00F06823" w:rsidRDefault="00F06823" w:rsidP="00F06823">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9</w:t>
      </w:r>
    </w:p>
    <w:p w14:paraId="0144A51F"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14:paraId="417F5234"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14:paraId="4C817AB8"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14:paraId="1E4DC461"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14:paraId="2873876B"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14:paraId="731EE6F7"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14:paraId="038F7C6F"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14:paraId="32A5549D"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14:paraId="0BABDDE9"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14:paraId="5B6CE313" w14:textId="77777777" w:rsidR="00F06823" w:rsidRDefault="00F06823" w:rsidP="00F06823">
      <w:pPr>
        <w:autoSpaceDE w:val="0"/>
        <w:autoSpaceDN w:val="0"/>
        <w:adjustRightInd w:val="0"/>
        <w:spacing w:after="0" w:line="240" w:lineRule="auto"/>
        <w:rPr>
          <w:rFonts w:ascii="Arial" w:hAnsi="Arial" w:cs="Arial"/>
          <w:sz w:val="24"/>
          <w:szCs w:val="24"/>
        </w:rPr>
      </w:pPr>
    </w:p>
    <w:p w14:paraId="19AEFDCD" w14:textId="77777777" w:rsidR="00F06823" w:rsidRDefault="00F06823" w:rsidP="00F06823">
      <w:pPr>
        <w:autoSpaceDE w:val="0"/>
        <w:autoSpaceDN w:val="0"/>
        <w:adjustRightInd w:val="0"/>
        <w:spacing w:after="0" w:line="240" w:lineRule="auto"/>
        <w:jc w:val="right"/>
        <w:rPr>
          <w:rFonts w:ascii="Arial" w:hAnsi="Arial" w:cs="Arial"/>
          <w:sz w:val="20"/>
          <w:szCs w:val="20"/>
        </w:rPr>
      </w:pPr>
      <w:bookmarkStart w:id="0" w:name="_GoBack"/>
      <w:bookmarkEnd w:id="0"/>
    </w:p>
    <w:p w14:paraId="694B51E0"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ТИПОВОЙ ДОГОВОР</w:t>
      </w:r>
    </w:p>
    <w:p w14:paraId="0990E541"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14:paraId="16B7B127"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14:paraId="2013E409"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361FEFF5"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или индивидуальных предпринимателей</w:t>
      </w:r>
    </w:p>
    <w:p w14:paraId="024556CF"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технологического присоединения энергопринимающих</w:t>
      </w:r>
    </w:p>
    <w:p w14:paraId="391FFDA5"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устройств, максимальная мощность которых составляет до 15</w:t>
      </w:r>
    </w:p>
    <w:p w14:paraId="1B52707F"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кВт включительно (с учетом ранее присоединенных в данной</w:t>
      </w:r>
    </w:p>
    <w:p w14:paraId="44B2828A"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точке присоединения энергопринимающих устройств)</w:t>
      </w:r>
    </w:p>
    <w:p w14:paraId="0F46D023"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2AAB86B0"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                      "__" _____________ 20__ г.</w:t>
      </w:r>
    </w:p>
    <w:p w14:paraId="115ADBB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(место заключения договора)                      (дата заключения договора)</w:t>
      </w:r>
    </w:p>
    <w:p w14:paraId="65ABC3C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0982DABA"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7C0DC9D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w:t>
      </w:r>
    </w:p>
    <w:p w14:paraId="380526C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именуемая в дальнейшем сетевой организацией, в лице _______________________</w:t>
      </w:r>
    </w:p>
    <w:p w14:paraId="38AC987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5061418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w:t>
      </w:r>
    </w:p>
    <w:p w14:paraId="3E1CACE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действующего на основании _________________________________________________</w:t>
      </w:r>
    </w:p>
    <w:p w14:paraId="6D218B8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3AF2BF0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и реквизиты документа)</w:t>
      </w:r>
    </w:p>
    <w:p w14:paraId="0D97CC5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 одной стороны, и ________________________________________________________</w:t>
      </w:r>
    </w:p>
    <w:p w14:paraId="1387A43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юридического лица,</w:t>
      </w:r>
    </w:p>
    <w:p w14:paraId="55B38DB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номер записи в Едином государственном</w:t>
      </w:r>
    </w:p>
    <w:p w14:paraId="644FDCF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66DC36B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реестре юридических лиц с указанием фамилии, имени, отчества лица,</w:t>
      </w:r>
    </w:p>
    <w:p w14:paraId="292BB53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действующего от имени этого юридического лица,</w:t>
      </w:r>
    </w:p>
    <w:p w14:paraId="0CD2E0C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1072E0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наименования и реквизитов документа, на основании которого</w:t>
      </w:r>
    </w:p>
    <w:p w14:paraId="5B7DB1A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он действует, либо фамилия, имя, отчество</w:t>
      </w:r>
    </w:p>
    <w:p w14:paraId="0015888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52428C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индивидуального предпринимателя, номер записи в Едином</w:t>
      </w:r>
    </w:p>
    <w:p w14:paraId="673CD31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государственном реестре</w:t>
      </w:r>
    </w:p>
    <w:p w14:paraId="237B632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F97159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индивидуальных предпринимателей и дата ее внесения в реестр)</w:t>
      </w:r>
    </w:p>
    <w:p w14:paraId="722561C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именуемый  в  дальнейшем  заявителем,  с другой стороны,  вместе  именуемые</w:t>
      </w:r>
    </w:p>
    <w:p w14:paraId="1F251A8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Сторонами, заключили настоящий договор о нижеследующем:</w:t>
      </w:r>
    </w:p>
    <w:p w14:paraId="6D76D9F2"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03940843"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Предмет договора</w:t>
      </w:r>
    </w:p>
    <w:p w14:paraId="610DA2D1"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632C19C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По  настоящему  договору  сетевая  организация  принимает  на  себя</w:t>
      </w:r>
    </w:p>
    <w:p w14:paraId="2DE57F5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обязательства     по     осуществлению    технологического    присоединения</w:t>
      </w:r>
    </w:p>
    <w:p w14:paraId="5853389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энергопринимающих    устройств    заявителя    (далее   -   технологическое</w:t>
      </w:r>
    </w:p>
    <w:p w14:paraId="0BAE1E9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присоединение) ____________________________________________________________</w:t>
      </w:r>
    </w:p>
    <w:p w14:paraId="31D77F3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энергопринимающих устройств)</w:t>
      </w:r>
    </w:p>
    <w:p w14:paraId="3339037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D4741A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в   том   числе  по   обеспечению   готовности   объектов   электросетевого</w:t>
      </w:r>
    </w:p>
    <w:p w14:paraId="21AD7CF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хозяйства  (включая  их  проектирование,  строительство,  реконструкцию)  к</w:t>
      </w:r>
    </w:p>
    <w:p w14:paraId="179F70B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присоединению   энергопринимающих  устройств,  урегулированию  отношений  с</w:t>
      </w:r>
    </w:p>
    <w:p w14:paraId="5AB3C850"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третьими  лицами в случае необходимости строительства (модернизации) такими</w:t>
      </w:r>
    </w:p>
    <w:p w14:paraId="3E1888D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лицами     принадлежащих     им    объектов    электросетевого    хозяйства</w:t>
      </w:r>
    </w:p>
    <w:p w14:paraId="4E47846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(энергопринимающих   устройств,   объектов   электроэнергетики),  с  учетом</w:t>
      </w:r>
    </w:p>
    <w:p w14:paraId="28AEBEB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следующих характеристик:</w:t>
      </w:r>
    </w:p>
    <w:p w14:paraId="52D6D914"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________ (кВт);</w:t>
      </w:r>
    </w:p>
    <w:p w14:paraId="1752BE5E"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14:paraId="5C5DD76A"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присоединение _____ (кВ);</w:t>
      </w:r>
    </w:p>
    <w:p w14:paraId="171DF15A"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___________ кВт </w:t>
      </w:r>
      <w:hyperlink w:anchor="Par192" w:history="1">
        <w:r>
          <w:rPr>
            <w:rFonts w:ascii="Arial" w:hAnsi="Arial" w:cs="Arial"/>
            <w:color w:val="0000FF"/>
            <w:sz w:val="20"/>
            <w:szCs w:val="20"/>
          </w:rPr>
          <w:t>&lt;1&gt;</w:t>
        </w:r>
      </w:hyperlink>
      <w:r>
        <w:rPr>
          <w:rFonts w:ascii="Arial" w:hAnsi="Arial" w:cs="Arial"/>
          <w:sz w:val="20"/>
          <w:szCs w:val="20"/>
        </w:rPr>
        <w:t>.</w:t>
      </w:r>
    </w:p>
    <w:p w14:paraId="72C0B620"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14:paraId="6617DED0" w14:textId="77777777" w:rsidR="00F06823" w:rsidRDefault="00F06823" w:rsidP="00F06823">
      <w:pPr>
        <w:keepNext w:val="0"/>
        <w:keepLines w:val="0"/>
        <w:autoSpaceDE w:val="0"/>
        <w:autoSpaceDN w:val="0"/>
        <w:adjustRightInd w:val="0"/>
        <w:spacing w:before="20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Технологическое присоединение необходимо для электроснабжения ______</w:t>
      </w:r>
    </w:p>
    <w:p w14:paraId="3CCBAEB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6CF9DA66"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объектов заявителя)</w:t>
      </w:r>
    </w:p>
    <w:p w14:paraId="483C5EE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расположенных (которые будут располагаться) _______________________________</w:t>
      </w:r>
    </w:p>
    <w:p w14:paraId="4F12D59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09992E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 нахождения объектов заявителя)</w:t>
      </w:r>
    </w:p>
    <w:p w14:paraId="3EA53122"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ar193" w:history="1">
        <w:r>
          <w:rPr>
            <w:rFonts w:ascii="Arial" w:hAnsi="Arial" w:cs="Arial"/>
            <w:color w:val="0000FF"/>
            <w:sz w:val="20"/>
            <w:szCs w:val="20"/>
          </w:rPr>
          <w:t>&lt;2&gt;</w:t>
        </w:r>
      </w:hyperlink>
      <w:r>
        <w:rPr>
          <w:rFonts w:ascii="Arial" w:hAnsi="Arial" w:cs="Arial"/>
          <w:sz w:val="20"/>
          <w:szCs w:val="20"/>
        </w:rPr>
        <w:t xml:space="preserve"> от границы участка заявителя, на котором располагаются (будут располагаться) присоединяемые объекты заявителя.</w:t>
      </w:r>
    </w:p>
    <w:p w14:paraId="625ACC4D"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208"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14:paraId="505C95D7"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194"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14:paraId="0AED3A37"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1" w:name="Par81"/>
      <w:bookmarkEnd w:id="1"/>
      <w:r>
        <w:rPr>
          <w:rFonts w:ascii="Arial" w:hAnsi="Arial" w:cs="Arial"/>
          <w:sz w:val="20"/>
          <w:szCs w:val="20"/>
        </w:rPr>
        <w:t xml:space="preserve">5. Срок выполнения мероприятий по технологическому присоединению составляет __________ </w:t>
      </w:r>
      <w:hyperlink w:anchor="Par195" w:history="1">
        <w:r>
          <w:rPr>
            <w:rFonts w:ascii="Arial" w:hAnsi="Arial" w:cs="Arial"/>
            <w:color w:val="0000FF"/>
            <w:sz w:val="20"/>
            <w:szCs w:val="20"/>
          </w:rPr>
          <w:t>&lt;4&gt;</w:t>
        </w:r>
      </w:hyperlink>
      <w:r>
        <w:rPr>
          <w:rFonts w:ascii="Arial" w:hAnsi="Arial" w:cs="Arial"/>
          <w:sz w:val="20"/>
          <w:szCs w:val="20"/>
        </w:rPr>
        <w:t xml:space="preserve"> со дня заключения настоящего договора.</w:t>
      </w:r>
    </w:p>
    <w:p w14:paraId="49DF130B"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0DEA5648"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Обязанности Сторон</w:t>
      </w:r>
    </w:p>
    <w:p w14:paraId="71FCADFE"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05ABDF11"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14:paraId="2D9930F8"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68F870DC"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2" w:name="Par87"/>
      <w:bookmarkEnd w:id="2"/>
      <w:r>
        <w:rPr>
          <w:rFonts w:ascii="Arial" w:hAnsi="Arial" w:cs="Arial"/>
          <w:sz w:val="20"/>
          <w:szCs w:val="20"/>
        </w:rP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14:paraId="1E0E8ECD"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 рабочих дней со дня проведения осмотра (обследования), указанного в </w:t>
      </w:r>
      <w:hyperlink w:anchor="Par87"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с соблюдением срока, установленного </w:t>
      </w:r>
      <w:hyperlink w:anchor="Par81"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2F891103"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385E5EF5"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14:paraId="176D9FB1"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w:t>
      </w:r>
      <w:r>
        <w:rPr>
          <w:rFonts w:ascii="Arial" w:hAnsi="Arial" w:cs="Arial"/>
          <w:sz w:val="20"/>
          <w:szCs w:val="20"/>
        </w:rPr>
        <w:lastRenderedPageBreak/>
        <w:t>котором расположены присоединяемые энергопринимающие устройства заявителя, указанные в технических условиях;</w:t>
      </w:r>
    </w:p>
    <w:p w14:paraId="6394161A"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4320C441"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сетевой организацией;</w:t>
      </w:r>
    </w:p>
    <w:p w14:paraId="5B15BF2A"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6C538805"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99"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14:paraId="5B9618E2"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284573B0"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0B73FBC3"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7B8E0CA0"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bookmarkStart w:id="3" w:name="Par99"/>
      <w:bookmarkEnd w:id="3"/>
      <w:r>
        <w:rPr>
          <w:rFonts w:ascii="Arial" w:hAnsi="Arial" w:cs="Arial"/>
          <w:sz w:val="20"/>
          <w:szCs w:val="20"/>
        </w:rPr>
        <w:t>III. Плата за технологическое присоединение</w:t>
      </w:r>
    </w:p>
    <w:p w14:paraId="13875D73"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14:paraId="4B18BA0D"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0EA6642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Размер  платы  за  технологическое  присоединение  определяется </w:t>
      </w:r>
      <w:hyperlink w:anchor="Par196" w:history="1">
        <w:r>
          <w:rPr>
            <w:rFonts w:ascii="Courier New" w:eastAsiaTheme="minorHAnsi" w:hAnsi="Courier New" w:cs="Courier New"/>
            <w:color w:val="0000FF"/>
            <w:sz w:val="20"/>
            <w:szCs w:val="20"/>
          </w:rPr>
          <w:t>&lt;5&gt;</w:t>
        </w:r>
      </w:hyperlink>
    </w:p>
    <w:p w14:paraId="205E224A"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в соответствии с решением _________________________________________________</w:t>
      </w:r>
    </w:p>
    <w:p w14:paraId="565621B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159139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органа исполнительной власти в области государственного</w:t>
      </w:r>
    </w:p>
    <w:p w14:paraId="11528AF0"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регулирования тарифов)</w:t>
      </w:r>
    </w:p>
    <w:p w14:paraId="26A8DA4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от ___________ N ________ и составляет _________ рублей ______ копеек.</w:t>
      </w:r>
    </w:p>
    <w:p w14:paraId="36CB8FE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Внесение  платы  за  технологическое  присоединение осуществляется</w:t>
      </w:r>
    </w:p>
    <w:p w14:paraId="3A5C087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заявителем в следующем порядке: ___________________________________________</w:t>
      </w:r>
    </w:p>
    <w:p w14:paraId="77BD0FD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(указываются порядок и сроки внесения платы</w:t>
      </w:r>
    </w:p>
    <w:p w14:paraId="2B14E8A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5C2DD76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 технологическое присоединение)</w:t>
      </w:r>
    </w:p>
    <w:p w14:paraId="65AEA0D4"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775CC73E"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3D549ABF"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14:paraId="71C169B9"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14:paraId="2401E455"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77A149BF"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197" w:history="1">
        <w:r>
          <w:rPr>
            <w:rFonts w:ascii="Arial" w:hAnsi="Arial" w:cs="Arial"/>
            <w:color w:val="0000FF"/>
            <w:sz w:val="20"/>
            <w:szCs w:val="20"/>
          </w:rPr>
          <w:t>&lt;6&gt;</w:t>
        </w:r>
      </w:hyperlink>
      <w:r>
        <w:rPr>
          <w:rFonts w:ascii="Arial" w:hAnsi="Arial" w:cs="Arial"/>
          <w:sz w:val="20"/>
          <w:szCs w:val="20"/>
        </w:rPr>
        <w:t>.</w:t>
      </w:r>
    </w:p>
    <w:p w14:paraId="01971F6C"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1D9D2F9A"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 Условия изменения, расторжения договора</w:t>
      </w:r>
    </w:p>
    <w:p w14:paraId="3237F7B8" w14:textId="77777777" w:rsidR="00F06823" w:rsidRDefault="00F06823" w:rsidP="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14:paraId="28272BD8"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01C9BF13"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14:paraId="33B3DD36"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15. Настоящий договор может быть расторгнут по требованию одной из Сторон по основаниям, предусмотренным Гражданским </w:t>
      </w:r>
      <w:hyperlink r:id="rId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14:paraId="163A1D47"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4E81E58D"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68502F9E"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4" w:name="Par127"/>
      <w:bookmarkEnd w:id="4"/>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14:paraId="673FBD60"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5" w:name="Par128"/>
      <w:bookmarkEnd w:id="5"/>
      <w:r>
        <w:rPr>
          <w:rFonts w:ascii="Arial" w:hAnsi="Arial" w:cs="Arial"/>
          <w:sz w:val="20"/>
          <w:szCs w:val="20"/>
        </w:rP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14:paraId="13510B2E"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127" w:history="1">
        <w:r>
          <w:rPr>
            <w:rFonts w:ascii="Arial" w:hAnsi="Arial" w:cs="Arial"/>
            <w:color w:val="0000FF"/>
            <w:sz w:val="20"/>
            <w:szCs w:val="20"/>
          </w:rPr>
          <w:t>абзацем первым</w:t>
        </w:r>
      </w:hyperlink>
      <w:r>
        <w:rPr>
          <w:rFonts w:ascii="Arial" w:hAnsi="Arial" w:cs="Arial"/>
          <w:sz w:val="20"/>
          <w:szCs w:val="20"/>
        </w:rPr>
        <w:t xml:space="preserve"> или </w:t>
      </w:r>
      <w:hyperlink w:anchor="Par128" w:history="1">
        <w:r>
          <w:rPr>
            <w:rFonts w:ascii="Arial" w:hAnsi="Arial" w:cs="Arial"/>
            <w:color w:val="0000FF"/>
            <w:sz w:val="20"/>
            <w:szCs w:val="20"/>
          </w:rPr>
          <w:t>вторым</w:t>
        </w:r>
      </w:hyperlink>
      <w:r>
        <w:rPr>
          <w:rFonts w:ascii="Arial" w:hAnsi="Arial" w:cs="Arial"/>
          <w:sz w:val="20"/>
          <w:szCs w:val="20"/>
        </w:rPr>
        <w:t xml:space="preserve"> настоящего пункта, в случае необоснованного уклонения либо отказа от ее уплаты.</w:t>
      </w:r>
    </w:p>
    <w:p w14:paraId="2726AE7E"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1200D5E4"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451A558F"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1E511E9A"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 Порядок разрешения споров</w:t>
      </w:r>
    </w:p>
    <w:p w14:paraId="290FB0A5"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59F87458"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2B943BF9"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70CD776D"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VII. Заключительные положения</w:t>
      </w:r>
    </w:p>
    <w:p w14:paraId="156B84BD"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58D00F1D"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40E0BE2D"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14:paraId="08EC9ABE"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77F92F0E" w14:textId="77777777" w:rsidR="00F06823" w:rsidRDefault="00F06823" w:rsidP="00F06823">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Реквизиты Сторон</w:t>
      </w:r>
    </w:p>
    <w:p w14:paraId="2D8F2998" w14:textId="77777777" w:rsidR="00F06823" w:rsidRDefault="00F06823" w:rsidP="00F06823">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444"/>
      </w:tblGrid>
      <w:tr w:rsidR="00F06823" w14:paraId="65282192" w14:textId="77777777">
        <w:tc>
          <w:tcPr>
            <w:tcW w:w="4444" w:type="dxa"/>
          </w:tcPr>
          <w:p w14:paraId="683B6948"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14:paraId="4A42F0C8"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051C0BA4"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(наименование сетевой организации)</w:t>
            </w:r>
          </w:p>
          <w:p w14:paraId="1FF74408"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6BF9BC3F"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66B7B8D1"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w:t>
            </w:r>
          </w:p>
          <w:p w14:paraId="313A148D"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1C332AE9"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14:paraId="7201DD45"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14:paraId="4C929BD9"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2F71B05F"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3787EC80"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7488C8FB"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14:paraId="3E934742" w14:textId="77777777" w:rsidR="00F06823" w:rsidRDefault="00F06823">
            <w:pPr>
              <w:autoSpaceDE w:val="0"/>
              <w:autoSpaceDN w:val="0"/>
              <w:adjustRightInd w:val="0"/>
              <w:spacing w:after="0" w:line="240" w:lineRule="auto"/>
              <w:rPr>
                <w:rFonts w:ascii="Arial" w:hAnsi="Arial" w:cs="Arial"/>
                <w:sz w:val="20"/>
                <w:szCs w:val="20"/>
              </w:rPr>
            </w:pPr>
          </w:p>
        </w:tc>
        <w:tc>
          <w:tcPr>
            <w:tcW w:w="4444" w:type="dxa"/>
            <w:vMerge w:val="restart"/>
          </w:tcPr>
          <w:p w14:paraId="33219568"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14:paraId="2A6D75DF"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444FC39A"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(для юридических лиц - полное наименование)</w:t>
            </w:r>
          </w:p>
          <w:p w14:paraId="430FD1BF"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50EE6E51"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p w14:paraId="660B02C6"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14:paraId="4F764E9B"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08B260A3"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3E31F5E7"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1DB36A99"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14:paraId="070D3498"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20A769DC"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5194F111"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59F0F257"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0B8DD34B"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14:paraId="5AEF95FF"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345A48DB"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14:paraId="06A9BEA5"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3903858D"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14:paraId="5727423F"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1825446E"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p w14:paraId="68BEE5C2"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14:paraId="7E812D59"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3CB5A26C"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1F24E313" w14:textId="77777777" w:rsidR="00F06823" w:rsidRDefault="00F0682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F06823" w14:paraId="5E89AB0A" w14:textId="77777777">
        <w:trPr>
          <w:trHeight w:val="230"/>
        </w:trPr>
        <w:tc>
          <w:tcPr>
            <w:tcW w:w="4444" w:type="dxa"/>
            <w:vMerge w:val="restart"/>
          </w:tcPr>
          <w:p w14:paraId="4F9CDDCB" w14:textId="77777777" w:rsidR="00F06823" w:rsidRDefault="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_________</w:t>
            </w:r>
          </w:p>
          <w:p w14:paraId="4FF582F8" w14:textId="77777777" w:rsidR="00F06823" w:rsidRDefault="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18AE5636"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14:paraId="732E2197" w14:textId="77777777" w:rsidR="00F06823" w:rsidRDefault="00F06823">
            <w:pPr>
              <w:autoSpaceDE w:val="0"/>
              <w:autoSpaceDN w:val="0"/>
              <w:adjustRightInd w:val="0"/>
              <w:spacing w:after="0" w:line="240" w:lineRule="auto"/>
              <w:rPr>
                <w:rFonts w:ascii="Arial" w:hAnsi="Arial" w:cs="Arial"/>
                <w:sz w:val="20"/>
                <w:szCs w:val="20"/>
              </w:rPr>
            </w:pPr>
          </w:p>
        </w:tc>
        <w:tc>
          <w:tcPr>
            <w:tcW w:w="4444" w:type="dxa"/>
            <w:vMerge/>
          </w:tcPr>
          <w:p w14:paraId="4BCBA51A" w14:textId="77777777" w:rsidR="00F06823" w:rsidRDefault="00F06823">
            <w:pPr>
              <w:autoSpaceDE w:val="0"/>
              <w:autoSpaceDN w:val="0"/>
              <w:adjustRightInd w:val="0"/>
              <w:spacing w:after="0" w:line="240" w:lineRule="auto"/>
              <w:rPr>
                <w:rFonts w:ascii="Arial" w:hAnsi="Arial" w:cs="Arial"/>
                <w:sz w:val="20"/>
                <w:szCs w:val="20"/>
              </w:rPr>
            </w:pPr>
          </w:p>
        </w:tc>
      </w:tr>
      <w:tr w:rsidR="00F06823" w14:paraId="64337CDC" w14:textId="77777777">
        <w:tc>
          <w:tcPr>
            <w:tcW w:w="4444" w:type="dxa"/>
            <w:vMerge/>
          </w:tcPr>
          <w:p w14:paraId="62737B3E" w14:textId="77777777" w:rsidR="00F06823" w:rsidRDefault="00F06823">
            <w:pPr>
              <w:autoSpaceDE w:val="0"/>
              <w:autoSpaceDN w:val="0"/>
              <w:adjustRightInd w:val="0"/>
              <w:spacing w:after="0" w:line="240" w:lineRule="auto"/>
              <w:jc w:val="both"/>
              <w:rPr>
                <w:rFonts w:ascii="Arial" w:hAnsi="Arial" w:cs="Arial"/>
                <w:sz w:val="20"/>
                <w:szCs w:val="20"/>
              </w:rPr>
            </w:pPr>
          </w:p>
        </w:tc>
        <w:tc>
          <w:tcPr>
            <w:tcW w:w="360" w:type="dxa"/>
            <w:vMerge/>
          </w:tcPr>
          <w:p w14:paraId="034BE6D9" w14:textId="77777777" w:rsidR="00F06823" w:rsidRDefault="00F06823">
            <w:pPr>
              <w:autoSpaceDE w:val="0"/>
              <w:autoSpaceDN w:val="0"/>
              <w:adjustRightInd w:val="0"/>
              <w:spacing w:after="0" w:line="240" w:lineRule="auto"/>
              <w:jc w:val="both"/>
              <w:rPr>
                <w:rFonts w:ascii="Arial" w:hAnsi="Arial" w:cs="Arial"/>
                <w:sz w:val="20"/>
                <w:szCs w:val="20"/>
              </w:rPr>
            </w:pPr>
          </w:p>
        </w:tc>
        <w:tc>
          <w:tcPr>
            <w:tcW w:w="4444" w:type="dxa"/>
          </w:tcPr>
          <w:p w14:paraId="11E3C6D6" w14:textId="77777777" w:rsidR="00F06823" w:rsidRDefault="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6A4FB577" w14:textId="77777777" w:rsidR="00F06823" w:rsidRDefault="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0EF19024" w14:textId="77777777" w:rsidR="00F06823" w:rsidRDefault="00F0682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r>
    </w:tbl>
    <w:p w14:paraId="2649DE36"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7ADE92BC"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47B01D53"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6" w:name="Par192"/>
      <w:bookmarkEnd w:id="6"/>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4A61C9B3"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7" w:name="Par193"/>
      <w:bookmarkEnd w:id="7"/>
      <w:r>
        <w:rPr>
          <w:rFonts w:ascii="Arial" w:hAnsi="Arial" w:cs="Arial"/>
          <w:sz w:val="20"/>
          <w:szCs w:val="20"/>
        </w:rP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14:paraId="2483BBFC"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8" w:name="Par194"/>
      <w:bookmarkEnd w:id="8"/>
      <w:r>
        <w:rPr>
          <w:rFonts w:ascii="Arial" w:hAnsi="Arial" w:cs="Arial"/>
          <w:sz w:val="20"/>
          <w:szCs w:val="20"/>
        </w:rPr>
        <w:t>&lt;3&gt; Срок действия технических условий не может составлять менее 2 лет и более 5 лет.</w:t>
      </w:r>
    </w:p>
    <w:p w14:paraId="6CCF71DC"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9" w:name="Par195"/>
      <w:bookmarkEnd w:id="9"/>
      <w:r>
        <w:rPr>
          <w:rFonts w:ascii="Arial" w:hAnsi="Arial" w:cs="Arial"/>
          <w:sz w:val="20"/>
          <w:szCs w:val="20"/>
        </w:rP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6D4FF16A"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10" w:name="Par196"/>
      <w:bookmarkEnd w:id="10"/>
      <w:r>
        <w:rPr>
          <w:rFonts w:ascii="Arial" w:hAnsi="Arial" w:cs="Arial"/>
          <w:sz w:val="20"/>
          <w:szCs w:val="20"/>
        </w:rPr>
        <w:t xml:space="preserve">&lt;5&gt;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w:t>
      </w:r>
      <w:r>
        <w:rPr>
          <w:rFonts w:ascii="Arial" w:hAnsi="Arial" w:cs="Arial"/>
          <w:sz w:val="20"/>
          <w:szCs w:val="20"/>
        </w:rPr>
        <w:lastRenderedPageBreak/>
        <w:t>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14:paraId="2EED7050"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11" w:name="Par197"/>
      <w:bookmarkEnd w:id="11"/>
      <w:r>
        <w:rPr>
          <w:rFonts w:ascii="Arial" w:hAnsi="Arial" w:cs="Arial"/>
          <w:sz w:val="20"/>
          <w:szCs w:val="20"/>
        </w:rP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65FA69D4"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52BACFC4"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63C185AA"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1231C771"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1ABCF71F"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5E611529" w14:textId="77777777" w:rsidR="00F06823" w:rsidRDefault="00F06823" w:rsidP="00F06823">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w:t>
      </w:r>
    </w:p>
    <w:p w14:paraId="4D75A8E0"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14:paraId="35DC7131"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14:paraId="64EF3A24" w14:textId="77777777" w:rsidR="00F06823" w:rsidRDefault="00F06823" w:rsidP="00F0682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14:paraId="48967302"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4EC6FE3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bookmarkStart w:id="12" w:name="Par208"/>
      <w:bookmarkEnd w:id="12"/>
      <w:r>
        <w:rPr>
          <w:rFonts w:ascii="Courier New" w:eastAsiaTheme="minorHAnsi" w:hAnsi="Courier New" w:cs="Courier New"/>
          <w:color w:val="auto"/>
          <w:sz w:val="20"/>
          <w:szCs w:val="20"/>
        </w:rPr>
        <w:t xml:space="preserve">                            ТЕХНИЧЕСКИЕ УСЛОВИЯ</w:t>
      </w:r>
    </w:p>
    <w:p w14:paraId="4312C8A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присоединения к электрическим сетям</w:t>
      </w:r>
    </w:p>
    <w:p w14:paraId="42A7F47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4059B47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(для юридических лиц или индивидуальных предпринимателей</w:t>
      </w:r>
    </w:p>
    <w:p w14:paraId="4C6C5CF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целях технологического присоединения энергопринимающих</w:t>
      </w:r>
    </w:p>
    <w:p w14:paraId="7438657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устройств, максимальная мощность которых составляет до 15 кВт</w:t>
      </w:r>
    </w:p>
    <w:p w14:paraId="3299ADB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включительно (с учетом ранее присоединенных в данной точке</w:t>
      </w:r>
    </w:p>
    <w:p w14:paraId="4CA95E4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присоединения энергопринимающих устройств)</w:t>
      </w:r>
    </w:p>
    <w:p w14:paraId="1893AB9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742B27E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N                                                    "__" _________ 20__ г.</w:t>
      </w:r>
    </w:p>
    <w:p w14:paraId="36A6DDE0"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3A9AB81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C95ECE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сетевой организации, выдавшей технические условия)</w:t>
      </w:r>
    </w:p>
    <w:p w14:paraId="7EAF295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20D3033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(полное наименование заявителя - юридического лица;</w:t>
      </w:r>
    </w:p>
    <w:p w14:paraId="5A2F4FC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фамилия, имя, отчество заявителя - индивидуального предпринимателя)</w:t>
      </w:r>
    </w:p>
    <w:p w14:paraId="6414C70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0C2559A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Наименование энергопринимающих устройств заявителя _________________</w:t>
      </w:r>
    </w:p>
    <w:p w14:paraId="0FED0EE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462308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2.  Наименование  и место нахождения объектов, в целях электроснабжения</w:t>
      </w:r>
    </w:p>
    <w:p w14:paraId="15EB844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которых   осуществляется  технологическое  присоединение  энергопринимающих</w:t>
      </w:r>
    </w:p>
    <w:p w14:paraId="073D7EB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устройств заявителя, ______________________________________________________</w:t>
      </w:r>
    </w:p>
    <w:p w14:paraId="5D3308C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9E55D8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3.  Максимальная  мощность  присоединяемых  энергопринимающих устройств</w:t>
      </w:r>
    </w:p>
    <w:p w14:paraId="3F42526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заявителя составляет ________________________________________________ (кВт)</w:t>
      </w:r>
    </w:p>
    <w:p w14:paraId="6E5FCFA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(если энергопринимающее устройство вводится</w:t>
      </w:r>
    </w:p>
    <w:p w14:paraId="6CAED14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09A04C5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эксплуатацию по этапам и очередям, указывается поэтапное</w:t>
      </w:r>
    </w:p>
    <w:p w14:paraId="659C951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30F9E9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распределение мощности)</w:t>
      </w:r>
    </w:p>
    <w:p w14:paraId="4944ED6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4. Категория надежности ______________________________________________.</w:t>
      </w:r>
    </w:p>
    <w:p w14:paraId="7453CE92"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5.  Класс  напряжения  электрических  сетей,  к  которым осуществляется</w:t>
      </w:r>
    </w:p>
    <w:p w14:paraId="4E28AE8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технологическое присоединение, ______________________________________ (кВ).</w:t>
      </w:r>
    </w:p>
    <w:p w14:paraId="09BD264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6. Год  ввода  в  эксплуатацию  энергопринимающих  устройств  заявителя</w:t>
      </w:r>
    </w:p>
    <w:p w14:paraId="3872171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BED522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7.  Точка  (точки) присоединения (вводные распределительные устройства,</w:t>
      </w:r>
    </w:p>
    <w:p w14:paraId="2A7693B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линии  электропередачи,  базовые  подстанции,  генераторы)  и  максимальная</w:t>
      </w:r>
    </w:p>
    <w:p w14:paraId="220DA7A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мощность   энергопринимающих   устройств   по  каждой  точке  присоединения</w:t>
      </w:r>
    </w:p>
    <w:p w14:paraId="00E47E4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 (кВт).</w:t>
      </w:r>
    </w:p>
    <w:p w14:paraId="58CDBC9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8. Основной источник питания _________________________________________.</w:t>
      </w:r>
    </w:p>
    <w:p w14:paraId="67C7DECA"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9. Резервный источник питания ________________________________________.</w:t>
      </w:r>
    </w:p>
    <w:p w14:paraId="79BAE80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10. Сетевая организация осуществляет </w:t>
      </w:r>
      <w:hyperlink w:anchor="Par287" w:history="1">
        <w:r>
          <w:rPr>
            <w:rFonts w:ascii="Courier New" w:eastAsiaTheme="minorHAnsi" w:hAnsi="Courier New" w:cs="Courier New"/>
            <w:color w:val="0000FF"/>
            <w:sz w:val="20"/>
            <w:szCs w:val="20"/>
          </w:rPr>
          <w:t>&lt;1&gt;</w:t>
        </w:r>
      </w:hyperlink>
    </w:p>
    <w:p w14:paraId="1265913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5D81D2D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(указываются требования к усилению существующей электрической сети</w:t>
      </w:r>
    </w:p>
    <w:p w14:paraId="58832BD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B36DDB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в связи с присоединением новых мощностей (строительство новых линий</w:t>
      </w:r>
    </w:p>
    <w:p w14:paraId="42E43E7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93D7A0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электропередачи, подстанций, увеличение сечения проводов и кабелей,</w:t>
      </w:r>
    </w:p>
    <w:p w14:paraId="567E4E3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468C0D6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замена или увеличение мощности трансформаторов, расширение</w:t>
      </w:r>
    </w:p>
    <w:p w14:paraId="05EB8F80"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8ECDBDF"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распределительных устройств, модернизация оборудования, реконструкция</w:t>
      </w:r>
    </w:p>
    <w:p w14:paraId="71BBC097"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4AD8651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объектов электросетевого хозяйства, установка устройств регулирования</w:t>
      </w:r>
    </w:p>
    <w:p w14:paraId="6AAB8736"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напряжения для обеспечения надежности и качества электрической энергии,</w:t>
      </w:r>
    </w:p>
    <w:p w14:paraId="516F0A9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а также по договоренности Сторон иные обязанности по исполнению технических</w:t>
      </w:r>
    </w:p>
    <w:p w14:paraId="2BF72DBC"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условий, предусмотренные </w:t>
      </w:r>
      <w:hyperlink r:id="rId5" w:history="1">
        <w:r>
          <w:rPr>
            <w:rFonts w:ascii="Courier New" w:eastAsiaTheme="minorHAnsi" w:hAnsi="Courier New" w:cs="Courier New"/>
            <w:color w:val="0000FF"/>
            <w:sz w:val="20"/>
            <w:szCs w:val="20"/>
          </w:rPr>
          <w:t>пунктом 25(1)</w:t>
        </w:r>
      </w:hyperlink>
      <w:r>
        <w:rPr>
          <w:rFonts w:ascii="Courier New" w:eastAsiaTheme="minorHAnsi" w:hAnsi="Courier New" w:cs="Courier New"/>
          <w:color w:val="auto"/>
          <w:sz w:val="20"/>
          <w:szCs w:val="20"/>
        </w:rPr>
        <w:t xml:space="preserve"> Правил технологического</w:t>
      </w:r>
    </w:p>
    <w:p w14:paraId="44A2531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присоединения энергопринимающих устройств потребителей электрической</w:t>
      </w:r>
    </w:p>
    <w:p w14:paraId="2259C836"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энергии, объектов по производству электрической энергии, а также объектов</w:t>
      </w:r>
    </w:p>
    <w:p w14:paraId="69627DF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электросетевого хозяйства, принадлежащих сетевым организациям</w:t>
      </w:r>
    </w:p>
    <w:p w14:paraId="0286FEA4"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и иным лицам, к электрическим сетям)</w:t>
      </w:r>
    </w:p>
    <w:p w14:paraId="0FE39CDE"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11. Заявитель осуществляет </w:t>
      </w:r>
      <w:hyperlink w:anchor="Par288" w:history="1">
        <w:r>
          <w:rPr>
            <w:rFonts w:ascii="Courier New" w:eastAsiaTheme="minorHAnsi" w:hAnsi="Courier New" w:cs="Courier New"/>
            <w:color w:val="0000FF"/>
            <w:sz w:val="20"/>
            <w:szCs w:val="20"/>
          </w:rPr>
          <w:t>&lt;2&gt;</w:t>
        </w:r>
      </w:hyperlink>
    </w:p>
    <w:p w14:paraId="2A05A87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361D00C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___________________________________________________________________________</w:t>
      </w:r>
    </w:p>
    <w:p w14:paraId="11B47FF5"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549D986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12.  Срок действия настоящих технических условий составляет _______ год</w:t>
      </w:r>
    </w:p>
    <w:p w14:paraId="3CED2679"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(года) </w:t>
      </w:r>
      <w:hyperlink w:anchor="Par289" w:history="1">
        <w:r>
          <w:rPr>
            <w:rFonts w:ascii="Courier New" w:eastAsiaTheme="minorHAnsi" w:hAnsi="Courier New" w:cs="Courier New"/>
            <w:color w:val="0000FF"/>
            <w:sz w:val="20"/>
            <w:szCs w:val="20"/>
          </w:rPr>
          <w:t>&lt;3&gt;</w:t>
        </w:r>
      </w:hyperlink>
      <w:r>
        <w:rPr>
          <w:rFonts w:ascii="Courier New" w:eastAsiaTheme="minorHAnsi" w:hAnsi="Courier New" w:cs="Courier New"/>
          <w:color w:val="auto"/>
          <w:sz w:val="20"/>
          <w:szCs w:val="20"/>
        </w:rPr>
        <w:t xml:space="preserve"> со дня заключения  договора  об  осуществлении  технологического</w:t>
      </w:r>
    </w:p>
    <w:p w14:paraId="70E9D57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присоединения к электрическим сетям.</w:t>
      </w:r>
    </w:p>
    <w:p w14:paraId="55AFD49B"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557C2123"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16102BF6"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(подпись)</w:t>
      </w:r>
    </w:p>
    <w:p w14:paraId="05733398"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2F8EFCA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(должность, фамилия, имя, отчество лица,</w:t>
      </w:r>
    </w:p>
    <w:p w14:paraId="1B804401"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w:t>
      </w:r>
    </w:p>
    <w:p w14:paraId="22BD94F6"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действующего от имени сетевой организации)</w:t>
      </w:r>
    </w:p>
    <w:p w14:paraId="5E08567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00EAF14D" w14:textId="77777777" w:rsidR="00F06823" w:rsidRDefault="00F06823" w:rsidP="00F06823">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 __________________________ 20__ г.</w:t>
      </w:r>
    </w:p>
    <w:p w14:paraId="5037BC10" w14:textId="77777777" w:rsidR="00F06823" w:rsidRDefault="00F06823" w:rsidP="00F06823">
      <w:pPr>
        <w:autoSpaceDE w:val="0"/>
        <w:autoSpaceDN w:val="0"/>
        <w:adjustRightInd w:val="0"/>
        <w:spacing w:after="0" w:line="240" w:lineRule="auto"/>
        <w:jc w:val="both"/>
        <w:rPr>
          <w:rFonts w:ascii="Arial" w:hAnsi="Arial" w:cs="Arial"/>
          <w:sz w:val="20"/>
          <w:szCs w:val="20"/>
        </w:rPr>
      </w:pPr>
    </w:p>
    <w:p w14:paraId="05368849"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181708A0"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13" w:name="Par287"/>
      <w:bookmarkEnd w:id="13"/>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46B2AD21"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14" w:name="Par288"/>
      <w:bookmarkEnd w:id="14"/>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4FA89E02" w14:textId="77777777" w:rsidR="00F06823" w:rsidRDefault="00F06823" w:rsidP="00F06823">
      <w:pPr>
        <w:autoSpaceDE w:val="0"/>
        <w:autoSpaceDN w:val="0"/>
        <w:adjustRightInd w:val="0"/>
        <w:spacing w:before="200" w:after="0" w:line="240" w:lineRule="auto"/>
        <w:ind w:firstLine="540"/>
        <w:jc w:val="both"/>
        <w:rPr>
          <w:rFonts w:ascii="Arial" w:hAnsi="Arial" w:cs="Arial"/>
          <w:sz w:val="20"/>
          <w:szCs w:val="20"/>
        </w:rPr>
      </w:pPr>
      <w:bookmarkStart w:id="15" w:name="Par289"/>
      <w:bookmarkEnd w:id="15"/>
      <w:r>
        <w:rPr>
          <w:rFonts w:ascii="Arial" w:hAnsi="Arial" w:cs="Arial"/>
          <w:sz w:val="20"/>
          <w:szCs w:val="20"/>
        </w:rPr>
        <w:t>&lt;3&gt; Срок действия технических условий не может составлять менее 2 лет и более 5 лет.</w:t>
      </w:r>
    </w:p>
    <w:p w14:paraId="12C29676"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p>
    <w:p w14:paraId="4E12D747"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p>
    <w:p w14:paraId="43D9914A"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p>
    <w:p w14:paraId="0CA79D33"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p>
    <w:p w14:paraId="154674C9" w14:textId="77777777" w:rsidR="00F06823" w:rsidRDefault="00F06823" w:rsidP="00F06823">
      <w:pPr>
        <w:autoSpaceDE w:val="0"/>
        <w:autoSpaceDN w:val="0"/>
        <w:adjustRightInd w:val="0"/>
        <w:spacing w:after="0" w:line="240" w:lineRule="auto"/>
        <w:ind w:firstLine="540"/>
        <w:jc w:val="both"/>
        <w:rPr>
          <w:rFonts w:ascii="Arial" w:hAnsi="Arial" w:cs="Arial"/>
          <w:sz w:val="20"/>
          <w:szCs w:val="20"/>
        </w:rPr>
      </w:pPr>
    </w:p>
    <w:p w14:paraId="763C1203" w14:textId="77777777" w:rsidR="006C200C" w:rsidRDefault="006C200C"/>
    <w:sectPr w:rsidR="006C200C" w:rsidSect="00AF162D">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8EB"/>
    <w:rsid w:val="006C200C"/>
    <w:rsid w:val="008A08EB"/>
    <w:rsid w:val="00F06823"/>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98513-A64F-47E8-A839-24145A4B1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AC844BE8EC5BBCBA389C8CD216DABF2F44F38E430A1A4006D4DC516F55358BE50A62F54D77A32D3C192156EBD6B97CF32A3914C7BB0C42COFyEF" TargetMode="External"/><Relationship Id="rId4" Type="http://schemas.openxmlformats.org/officeDocument/2006/relationships/hyperlink" Target="consultantplus://offline/ref=BAC844BE8EC5BBCBA389C8CD216DABF2F44F3FE633A0A4006D4DC516F55358BE42A67758D57224D5C087433FFBO3y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3574</Words>
  <Characters>20375</Characters>
  <Application>Microsoft Office Word</Application>
  <DocSecurity>0</DocSecurity>
  <Lines>169</Lines>
  <Paragraphs>47</Paragraphs>
  <ScaleCrop>false</ScaleCrop>
  <Company/>
  <LinksUpToDate>false</LinksUpToDate>
  <CharactersWithSpaces>23902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3</cp:revision>
  <dcterms:created xsi:type="dcterms:W3CDTF">2020-01-28T05:50:00Z</dcterms:created>
  <dcterms:modified xsi:type="dcterms:W3CDTF">2020-01-28T05:51:00Z</dcterms:modified>
</cp:coreProperties>
</file>